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B05F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</w:pPr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Kako bi se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osigurala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poštena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i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transparentna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obrada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osobnih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podataka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, u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skladu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s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člankom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13.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(EU) 2016/679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Europskog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parlamenta i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Vijeća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gram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od</w:t>
      </w:r>
      <w:proofErr w:type="gram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27.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travnja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2016.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zaštiti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pojedinaca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u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vezi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s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obradom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osobnih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gram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i o</w:t>
      </w:r>
      <w:proofErr w:type="gram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slobodnom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kretanju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takvih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te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stavljanju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izvan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snage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Direktive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95/46/EZ (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dalje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u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tekstu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: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Opća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zaštiti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),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dajemo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:</w:t>
      </w:r>
    </w:p>
    <w:p w14:paraId="27BEF292" w14:textId="77777777" w:rsidR="009D7AD0" w:rsidRPr="00DC7C7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it-IT" w:eastAsia="hr-HR"/>
        </w:rPr>
      </w:pPr>
    </w:p>
    <w:p w14:paraId="636C9E82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lang w:val="it-IT" w:eastAsia="hr-HR"/>
        </w:rPr>
      </w:pPr>
    </w:p>
    <w:p w14:paraId="5909C867" w14:textId="77777777" w:rsidR="00E7133E" w:rsidRPr="00DC7C7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DC7C75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14:paraId="6759F5D3" w14:textId="77777777" w:rsidR="00E7133E" w:rsidRPr="00DC7C75" w:rsidRDefault="00E7133E" w:rsidP="00E7133E">
      <w:pPr>
        <w:jc w:val="both"/>
        <w:rPr>
          <w:rFonts w:asciiTheme="majorHAnsi" w:hAnsiTheme="majorHAnsi" w:cstheme="majorHAnsi"/>
          <w:lang w:val="it-IT"/>
        </w:rPr>
      </w:pPr>
    </w:p>
    <w:p w14:paraId="01389AC4" w14:textId="77777777" w:rsidR="00856C35" w:rsidRPr="00DC7C75" w:rsidRDefault="00E7133E" w:rsidP="00856C35">
      <w:pPr>
        <w:pStyle w:val="Heading2"/>
        <w:rPr>
          <w:rFonts w:cstheme="majorHAnsi"/>
          <w:lang w:val="it-IT"/>
        </w:rPr>
      </w:pPr>
      <w:proofErr w:type="spellStart"/>
      <w:r w:rsidRPr="00DC7C75">
        <w:rPr>
          <w:rFonts w:cstheme="majorHAnsi"/>
          <w:lang w:val="it-IT" w:eastAsia="hr-HR"/>
        </w:rPr>
        <w:t>Kontakt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podaci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voditelja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obrade</w:t>
      </w:r>
      <w:proofErr w:type="spellEnd"/>
    </w:p>
    <w:p w14:paraId="7395EF06" w14:textId="77777777" w:rsidR="00856C35" w:rsidRPr="00DC7C75" w:rsidRDefault="00856C35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17C4445B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9FF9E42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Voditelj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3E6730B4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5F7F1E2A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2AB5198F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55F1940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0A256CC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EE88D66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6A857239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C7BD6F1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438C053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FC9688D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CBB0B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F607C52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E4223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3E62C45B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DB0FA46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97E53D4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6E13B6D1" w14:textId="77777777" w:rsidR="00871876" w:rsidRPr="00DC7C75" w:rsidRDefault="0030222D" w:rsidP="00871876">
      <w:pPr>
        <w:pStyle w:val="Heading2"/>
        <w:rPr>
          <w:rFonts w:cstheme="majorHAnsi"/>
          <w:lang w:val="it-IT"/>
        </w:rPr>
      </w:pPr>
      <w:r w:rsidRPr="00DC7C75">
        <w:rPr>
          <w:rFonts w:cstheme="majorHAnsi"/>
          <w:lang w:val="it-IT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78E4FFFA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5594F04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E38ECE6" w14:textId="6A16D6DB" w:rsidR="000D2539" w:rsidRPr="009D7AD0" w:rsidRDefault="005916BA" w:rsidP="0056054A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Javni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natječaj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dodjelu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potpora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6054A">
              <w:rPr>
                <w:rFonts w:asciiTheme="majorHAnsi" w:hAnsiTheme="majorHAnsi" w:cstheme="majorHAnsi"/>
                <w:b w:val="0"/>
              </w:rPr>
              <w:t>razvoj</w:t>
            </w:r>
            <w:proofErr w:type="spellEnd"/>
            <w:r w:rsidR="0056054A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6054A">
              <w:rPr>
                <w:rFonts w:asciiTheme="majorHAnsi" w:hAnsiTheme="majorHAnsi" w:cstheme="majorHAnsi"/>
                <w:b w:val="0"/>
              </w:rPr>
              <w:t>društvenog</w:t>
            </w:r>
            <w:proofErr w:type="spellEnd"/>
            <w:r w:rsidR="0056054A">
              <w:rPr>
                <w:rFonts w:asciiTheme="majorHAnsi" w:hAnsiTheme="majorHAnsi" w:cstheme="majorHAnsi"/>
                <w:b w:val="0"/>
              </w:rPr>
              <w:t xml:space="preserve"> poduzetništva</w:t>
            </w:r>
            <w:bookmarkStart w:id="0" w:name="_GoBack"/>
            <w:bookmarkEnd w:id="0"/>
          </w:p>
        </w:tc>
      </w:tr>
      <w:tr w:rsidR="0030222D" w:rsidRPr="009D7AD0" w14:paraId="1D03322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43D2484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8AE97D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7DAAE2D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EA7B3FF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2B10F76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A664A9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FCCCB5D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EA27B71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4D6A286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14725BF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7FC309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7C9BF1AB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689DC49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932490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8EE4A1A" w14:textId="40A2754C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ispitanika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je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C7C75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14:paraId="5061CD4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78B226F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FB4A66E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5F7090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30E399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3C38921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7341AFD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C70E6AF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24EC75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24EDBD2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A02B7A6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54C232A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4F7E522A" w14:textId="77777777"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3C22FCA9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543AC59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30379AB7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4D5E7DEF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03723CA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14:paraId="3E64D6E6" w14:textId="77777777" w:rsidR="00142A29" w:rsidRPr="00DC7C75" w:rsidRDefault="00142A29" w:rsidP="00142A29">
            <w:pPr>
              <w:rPr>
                <w:rFonts w:asciiTheme="majorHAnsi" w:hAnsiTheme="majorHAnsi" w:cstheme="majorHAnsi"/>
                <w:lang w:val="it-IT"/>
              </w:rPr>
            </w:pPr>
          </w:p>
          <w:p w14:paraId="3D94F937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Vrši se zbog Zakonske/Ugovorne obveze</w:t>
            </w:r>
            <w:r w:rsidR="001211C1"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17298DA6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302BC48A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56054A">
              <w:rPr>
                <w:rFonts w:asciiTheme="majorHAnsi" w:hAnsiTheme="majorHAnsi" w:cstheme="majorHAnsi"/>
              </w:rPr>
            </w:r>
            <w:r w:rsidR="0056054A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56054A">
              <w:rPr>
                <w:rFonts w:asciiTheme="majorHAnsi" w:hAnsiTheme="majorHAnsi" w:cstheme="majorHAnsi"/>
              </w:rPr>
            </w:r>
            <w:r w:rsidR="0056054A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A1FB48E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7C4AAA7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D120534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775E6B63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6BFDF222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779F6C9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CFD6458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1FFF7051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56054A">
              <w:rPr>
                <w:rFonts w:asciiTheme="majorHAnsi" w:hAnsiTheme="majorHAnsi" w:cstheme="majorHAnsi"/>
              </w:rPr>
            </w:r>
            <w:r w:rsidR="0056054A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56054A">
              <w:rPr>
                <w:rFonts w:asciiTheme="majorHAnsi" w:hAnsiTheme="majorHAnsi" w:cstheme="majorHAnsi"/>
              </w:rPr>
            </w:r>
            <w:r w:rsidR="0056054A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584A014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083EFE8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DC7C75" w14:paraId="389EB751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3B69A50" w14:textId="77777777" w:rsidR="008576D9" w:rsidRPr="00DC7C75" w:rsidRDefault="008576D9" w:rsidP="00FD653E">
            <w:pPr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F4AEE24" w14:textId="77777777" w:rsidR="008576D9" w:rsidRPr="00DC7C75" w:rsidRDefault="005916BA" w:rsidP="005916BA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Nemogućnost sklapanja ugovora i ostvarivanje prava na potporu</w:t>
            </w:r>
          </w:p>
        </w:tc>
      </w:tr>
      <w:tr w:rsidR="001211C1" w:rsidRPr="00DC7C75" w14:paraId="79D962AD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BEB68E8" w14:textId="77777777" w:rsidR="001211C1" w:rsidRPr="00DC7C75" w:rsidRDefault="001211C1" w:rsidP="00FD653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12454E3" w14:textId="77777777" w:rsidR="001211C1" w:rsidRPr="00DC7C75" w:rsidRDefault="001211C1" w:rsidP="001211C1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3AB7B5D" w14:textId="77777777" w:rsidR="008576D9" w:rsidRPr="00DC7C75" w:rsidRDefault="008576D9" w:rsidP="008576D9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DC7C75" w14:paraId="4B038802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04A863A6" w14:textId="77777777" w:rsidR="008576D9" w:rsidRPr="00DC7C7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it-IT"/>
              </w:rPr>
            </w:pPr>
          </w:p>
        </w:tc>
      </w:tr>
    </w:tbl>
    <w:p w14:paraId="6185911D" w14:textId="77777777"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5C1CDDF3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0EB6A4A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A7B9A01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2CFF353" w14:textId="77777777" w:rsidR="008576D9" w:rsidRPr="009D7AD0" w:rsidRDefault="00B063D6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8576D9" w:rsidRPr="009D7AD0" w14:paraId="0A7895B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FD65011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BCA49A9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F134ABE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322731A4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24A83985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52EF7B43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4B36E18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2937332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DB73541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6054A">
              <w:rPr>
                <w:rFonts w:asciiTheme="majorHAnsi" w:hAnsiTheme="majorHAnsi" w:cstheme="majorHAnsi"/>
                <w:szCs w:val="17"/>
              </w:rPr>
            </w:r>
            <w:r w:rsidR="0056054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6054A">
              <w:rPr>
                <w:rFonts w:asciiTheme="majorHAnsi" w:hAnsiTheme="majorHAnsi" w:cstheme="majorHAnsi"/>
                <w:szCs w:val="17"/>
              </w:rPr>
            </w:r>
            <w:r w:rsidR="0056054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7882F49F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6DF8B924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48588AC9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07D12BDF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Voditelj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r w:rsidR="001211C1"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:</w:t>
            </w: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E8CBE3C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786AF4C9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6054A">
              <w:rPr>
                <w:rFonts w:asciiTheme="majorHAnsi" w:hAnsiTheme="majorHAnsi" w:cstheme="majorHAnsi"/>
                <w:szCs w:val="17"/>
              </w:rPr>
            </w:r>
            <w:r w:rsidR="0056054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6054A">
              <w:rPr>
                <w:rFonts w:asciiTheme="majorHAnsi" w:hAnsiTheme="majorHAnsi" w:cstheme="majorHAnsi"/>
                <w:szCs w:val="17"/>
              </w:rPr>
            </w:r>
            <w:r w:rsidR="0056054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A3DBFE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79E3964E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3F4297EA" w14:textId="77777777" w:rsidTr="009D7AD0">
        <w:trPr>
          <w:trHeight w:val="288"/>
        </w:trPr>
        <w:tc>
          <w:tcPr>
            <w:tcW w:w="20" w:type="dxa"/>
            <w:vAlign w:val="bottom"/>
          </w:tcPr>
          <w:p w14:paraId="2B0A34D5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199AB04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78CAAF37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12B0CE90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 xml:space="preserve">Nadzorno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23F12E46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689039A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015C126D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43B8D3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3BA5DBAA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D53B" w14:textId="77777777" w:rsidR="006D020E" w:rsidRDefault="006D020E" w:rsidP="00176E67">
      <w:r>
        <w:separator/>
      </w:r>
    </w:p>
  </w:endnote>
  <w:endnote w:type="continuationSeparator" w:id="0">
    <w:p w14:paraId="707B08A2" w14:textId="77777777" w:rsidR="006D020E" w:rsidRDefault="006D020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6BD5DF37" w14:textId="069A3BE0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5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6CC40" w14:textId="77777777" w:rsidR="006D020E" w:rsidRDefault="006D020E" w:rsidP="00176E67">
      <w:r>
        <w:separator/>
      </w:r>
    </w:p>
  </w:footnote>
  <w:footnote w:type="continuationSeparator" w:id="0">
    <w:p w14:paraId="7EE4EE16" w14:textId="77777777" w:rsidR="006D020E" w:rsidRDefault="006D020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13F27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054A"/>
    <w:rsid w:val="00563778"/>
    <w:rsid w:val="005916BA"/>
    <w:rsid w:val="005A5B86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B4D4B"/>
    <w:rsid w:val="006D020E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C7C75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559E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documentManagement/types"/>
    <ds:schemaRef ds:uri="aa0b9c0f-c150-436f-ba6a-baa891891072"/>
    <ds:schemaRef ds:uri="http://purl.org/dc/elements/1.1/"/>
    <ds:schemaRef ds:uri="http://schemas.microsoft.com/office/2006/metadata/properties"/>
    <ds:schemaRef ds:uri="http://schemas.microsoft.com/sharepoint/v3"/>
    <ds:schemaRef ds:uri="56d5e6f6-e81b-4632-a278-9a40ed7f044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1</TotalTime>
  <Pages>2</Pages>
  <Words>280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GEOS</cp:lastModifiedBy>
  <cp:revision>3</cp:revision>
  <cp:lastPrinted>2018-06-06T13:47:00Z</cp:lastPrinted>
  <dcterms:created xsi:type="dcterms:W3CDTF">2022-10-24T12:25:00Z</dcterms:created>
  <dcterms:modified xsi:type="dcterms:W3CDTF">2022-10-24T12:26:00Z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